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00706">
      <w:pPr>
        <w:spacing w:line="600" w:lineRule="exact"/>
        <w:ind w:left="0" w:leftChars="0" w:firstLine="0" w:firstLineChars="0"/>
        <w:jc w:val="both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附件</w:t>
      </w:r>
    </w:p>
    <w:p w14:paraId="4AE3E437">
      <w:pPr>
        <w:spacing w:line="60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广州市市场监督管理局医疗器械</w:t>
      </w:r>
    </w:p>
    <w:p w14:paraId="6676B506">
      <w:pPr>
        <w:spacing w:line="60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重点企业/机构名单</w:t>
      </w:r>
    </w:p>
    <w:p w14:paraId="127A1622">
      <w:pPr>
        <w:spacing w:line="600" w:lineRule="exact"/>
        <w:ind w:left="0" w:leftChars="0" w:firstLine="0" w:firstLineChars="0"/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Cs w:val="32"/>
        </w:rPr>
        <w:t>（2025年）</w:t>
      </w:r>
    </w:p>
    <w:bookmarkEnd w:id="0"/>
    <w:p w14:paraId="1B2DEFAE">
      <w:pPr>
        <w:spacing w:line="600" w:lineRule="exact"/>
        <w:ind w:left="0" w:leftChars="0" w:firstLine="0" w:firstLineChars="0"/>
        <w:jc w:val="center"/>
        <w:rPr>
          <w:rFonts w:hint="eastAsia" w:ascii="方正楷体_GBK" w:hAnsi="方正楷体_GBK" w:eastAsia="方正楷体_GBK" w:cs="方正楷体_GBK"/>
          <w:szCs w:val="32"/>
        </w:rPr>
      </w:pPr>
    </w:p>
    <w:tbl>
      <w:tblPr>
        <w:tblStyle w:val="4"/>
        <w:tblW w:w="52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296"/>
      </w:tblGrid>
      <w:tr w14:paraId="58D80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4AC4A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2665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广州市基准医疗有限责任公司</w:t>
            </w:r>
          </w:p>
        </w:tc>
      </w:tr>
      <w:tr w14:paraId="1D582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CEC0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7C05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创芯国际生物科技（广州）有限公司</w:t>
            </w:r>
          </w:p>
        </w:tc>
      </w:tr>
      <w:tr w14:paraId="6D020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73FC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F1635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广州思德医疗科技有限公司</w:t>
            </w:r>
          </w:p>
        </w:tc>
      </w:tr>
      <w:tr w14:paraId="3776A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9AFF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75CD5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广州锟元方青医疗科技有限公司</w:t>
            </w:r>
          </w:p>
        </w:tc>
      </w:tr>
      <w:tr w14:paraId="4D48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A62F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1E81B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广州伊辰云健康科技有限公司</w:t>
            </w:r>
          </w:p>
        </w:tc>
      </w:tr>
      <w:tr w14:paraId="10F3D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F4DA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069F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广州市微眸医疗器械有限公司</w:t>
            </w:r>
          </w:p>
        </w:tc>
      </w:tr>
      <w:tr w14:paraId="04BC3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AAA9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B40F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广州迈普再生医学科技股份有限公司</w:t>
            </w:r>
          </w:p>
        </w:tc>
      </w:tr>
      <w:tr w14:paraId="586D2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8E58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BFE23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广州万孚生物技术股份有限公司</w:t>
            </w:r>
          </w:p>
        </w:tc>
      </w:tr>
      <w:tr w14:paraId="3AC54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AE90A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4B1C4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广东国盛医学科技有限公司</w:t>
            </w:r>
          </w:p>
        </w:tc>
      </w:tr>
      <w:tr w14:paraId="26463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EC28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86E11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广州卫视博生物科技有限公司</w:t>
            </w:r>
          </w:p>
        </w:tc>
      </w:tr>
      <w:tr w14:paraId="36600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C815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9FDA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冠昊生物科技股份有限公司</w:t>
            </w:r>
          </w:p>
        </w:tc>
      </w:tr>
      <w:tr w14:paraId="455F2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599C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40DE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广州康盛生物科技股份有限公司</w:t>
            </w:r>
          </w:p>
        </w:tc>
      </w:tr>
      <w:tr w14:paraId="7F850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0A353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00259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广州迪澳基因科技有限公司</w:t>
            </w:r>
          </w:p>
        </w:tc>
      </w:tr>
      <w:tr w14:paraId="13540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5C55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B13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广州市金圻睿生物科技有限责任公司</w:t>
            </w:r>
          </w:p>
        </w:tc>
      </w:tr>
      <w:tr w14:paraId="601E5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2C07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C18F6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卡尔蔡司医疗技术（广州）有限公司</w:t>
            </w:r>
          </w:p>
        </w:tc>
      </w:tr>
      <w:tr w14:paraId="4221B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4D179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827C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广州市普东医疗设备股份有限公司</w:t>
            </w:r>
          </w:p>
        </w:tc>
      </w:tr>
      <w:tr w14:paraId="57DE4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3F20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1A3A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广东海思卡尔医疗科技有限公司</w:t>
            </w:r>
          </w:p>
        </w:tc>
      </w:tr>
      <w:tr w14:paraId="33015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B0FD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DA63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广州龙之杰医疗科技有限公司</w:t>
            </w:r>
          </w:p>
        </w:tc>
      </w:tr>
      <w:tr w14:paraId="47B01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7AF1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9A0B6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广州达安基因股份有限公司</w:t>
            </w:r>
          </w:p>
        </w:tc>
      </w:tr>
      <w:tr w14:paraId="3422A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61F42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98C5F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广州市丰华生物股份有限公司</w:t>
            </w:r>
          </w:p>
        </w:tc>
      </w:tr>
      <w:tr w14:paraId="1FBCB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EFFB4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59C3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广州江元医疗科技有限公司</w:t>
            </w:r>
          </w:p>
        </w:tc>
      </w:tr>
      <w:tr w14:paraId="24BA7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6F20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A4CF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广州蓝勃生物科技有限公司</w:t>
            </w:r>
          </w:p>
        </w:tc>
      </w:tr>
      <w:tr w14:paraId="4BD6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EAAD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97DF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广州骅骝医疗科技有限公司</w:t>
            </w:r>
          </w:p>
        </w:tc>
      </w:tr>
      <w:tr w14:paraId="1D6C4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E65E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7A98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精智未来（广州）智能科技有限公司</w:t>
            </w:r>
          </w:p>
        </w:tc>
      </w:tr>
      <w:tr w14:paraId="05299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3454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DAAC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广州辉博信息技术有限公司</w:t>
            </w:r>
          </w:p>
        </w:tc>
      </w:tr>
      <w:tr w14:paraId="72D25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2332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C842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广州悦清再生医学科技有限公司</w:t>
            </w:r>
          </w:p>
        </w:tc>
      </w:tr>
      <w:tr w14:paraId="03DCB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D45B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9277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广州源临医疗器械有限公司</w:t>
            </w:r>
          </w:p>
        </w:tc>
      </w:tr>
      <w:tr w14:paraId="2FF9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F275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6781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贝恩医疗设备（广州）有限公司</w:t>
            </w:r>
          </w:p>
        </w:tc>
      </w:tr>
      <w:tr w14:paraId="362A1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231B0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509F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飞秒激光研究中心（广州）有限公司</w:t>
            </w:r>
          </w:p>
        </w:tc>
      </w:tr>
      <w:tr w14:paraId="4D097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70A9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14ADF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广州安必平医药科技股份有限公司</w:t>
            </w:r>
          </w:p>
        </w:tc>
      </w:tr>
      <w:tr w14:paraId="5606B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6ADDC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731F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广州柏视医疗科技有限公司</w:t>
            </w:r>
          </w:p>
        </w:tc>
      </w:tr>
      <w:tr w14:paraId="0B7C7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4445E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E008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广州迪克医疗器械有限公司</w:t>
            </w:r>
          </w:p>
        </w:tc>
      </w:tr>
      <w:tr w14:paraId="5220C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389D0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C732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广州耐确医疗器械有限责任公司</w:t>
            </w:r>
          </w:p>
        </w:tc>
      </w:tr>
      <w:tr w14:paraId="7DC80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B39A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437C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广州燃石医学检验所有限公司</w:t>
            </w:r>
          </w:p>
        </w:tc>
      </w:tr>
      <w:tr w14:paraId="4B7B4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BA49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9FD7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广州瑞派医疗器械有限责任公司</w:t>
            </w:r>
          </w:p>
        </w:tc>
      </w:tr>
      <w:tr w14:paraId="1BB2A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1923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8376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广州市康润生物科技有限公司</w:t>
            </w:r>
          </w:p>
        </w:tc>
      </w:tr>
      <w:tr w14:paraId="6C57B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0776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5CC8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广州市雷德生物科技有限公司</w:t>
            </w:r>
          </w:p>
        </w:tc>
      </w:tr>
      <w:tr w14:paraId="28F3E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0DA3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92A2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广州市微米生物科技有限公司</w:t>
            </w:r>
          </w:p>
        </w:tc>
      </w:tr>
      <w:tr w14:paraId="3CFE8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5D797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D310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广州海力特生物科技有限公司</w:t>
            </w:r>
          </w:p>
        </w:tc>
      </w:tr>
      <w:tr w14:paraId="00344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0C80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F4E6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广州黑格智造信息科技有限公司</w:t>
            </w:r>
          </w:p>
        </w:tc>
      </w:tr>
      <w:tr w14:paraId="0EE01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2F22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D93F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广州康立明生物科技股份有限公司</w:t>
            </w:r>
          </w:p>
        </w:tc>
      </w:tr>
      <w:tr w14:paraId="0CD11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32C5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D75C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广州科方生物技术股份有限公司</w:t>
            </w:r>
          </w:p>
        </w:tc>
      </w:tr>
      <w:tr w14:paraId="52E52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A3C7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72B9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广州科莱瑞迪医疗器材股份有限公司</w:t>
            </w:r>
          </w:p>
        </w:tc>
      </w:tr>
      <w:tr w14:paraId="1B182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DDA2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E57E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广州视景医疗软件有限公司</w:t>
            </w:r>
          </w:p>
        </w:tc>
      </w:tr>
      <w:tr w14:paraId="2FD68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E253D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9BE6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广州微远医疗器械有限公司</w:t>
            </w:r>
          </w:p>
        </w:tc>
      </w:tr>
      <w:tr w14:paraId="4E902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28E2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1A58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广州维力医疗器械股份有限公司</w:t>
            </w:r>
          </w:p>
        </w:tc>
      </w:tr>
      <w:tr w14:paraId="531F9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E4DA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AC1E3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广州中科新知科技有限公司</w:t>
            </w:r>
          </w:p>
        </w:tc>
      </w:tr>
      <w:tr w14:paraId="1B7A3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3CAF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630DE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广州创尔生物技术股份有限公司</w:t>
            </w:r>
          </w:p>
        </w:tc>
      </w:tr>
      <w:tr w14:paraId="28BB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26B5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6E2C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广州润虹医药科技股份有限公司</w:t>
            </w:r>
          </w:p>
        </w:tc>
      </w:tr>
      <w:tr w14:paraId="61A39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3ABD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46CB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广州中大医疗器械有限公司</w:t>
            </w:r>
          </w:p>
        </w:tc>
      </w:tr>
      <w:tr w14:paraId="00540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A415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6DDF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广州保瑞医疗技术有限公司</w:t>
            </w:r>
          </w:p>
        </w:tc>
      </w:tr>
      <w:tr w14:paraId="6146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4DF4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4423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广州迈景基因医学科技有限公司</w:t>
            </w:r>
          </w:p>
        </w:tc>
      </w:tr>
      <w:tr w14:paraId="0A8AB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BFF8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FD55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广州白云山明兴制药有限公司</w:t>
            </w:r>
          </w:p>
        </w:tc>
      </w:tr>
      <w:tr w14:paraId="020DE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B67C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3C73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广州医软智能科技有限公司</w:t>
            </w:r>
          </w:p>
        </w:tc>
      </w:tr>
      <w:tr w14:paraId="7AB9F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A41F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587D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广州巧捷力医疗科技有限公司</w:t>
            </w:r>
          </w:p>
        </w:tc>
      </w:tr>
      <w:tr w14:paraId="16F09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76E2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901A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费雪派克医疗器械（广州）有限公司</w:t>
            </w:r>
          </w:p>
        </w:tc>
      </w:tr>
      <w:tr w14:paraId="4CB8B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0A33B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23EE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广州血康陆道培生物技术有限公司</w:t>
            </w:r>
          </w:p>
        </w:tc>
      </w:tr>
      <w:tr w14:paraId="70061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6A64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46ABE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广州华睿医疗器械有限公司</w:t>
            </w:r>
          </w:p>
        </w:tc>
      </w:tr>
      <w:tr w14:paraId="0D4D8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3E0F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8B68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广东广纳安疗科技有限公司</w:t>
            </w:r>
          </w:p>
        </w:tc>
      </w:tr>
      <w:tr w14:paraId="1A6ED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79B77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1FAE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广州贝奥吉因生物科技股份有限公司</w:t>
            </w:r>
          </w:p>
        </w:tc>
      </w:tr>
      <w:tr w14:paraId="49C62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B8E59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294A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智驭医疗科技（广州）有限公司</w:t>
            </w:r>
          </w:p>
        </w:tc>
      </w:tr>
      <w:tr w14:paraId="16A07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047D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49D2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广州析芒医疗科技有限公司</w:t>
            </w:r>
          </w:p>
        </w:tc>
      </w:tr>
      <w:tr w14:paraId="107AD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52AE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6942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广东固麦迪健康科技有限公司</w:t>
            </w:r>
          </w:p>
        </w:tc>
      </w:tr>
      <w:tr w14:paraId="313C6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1EC6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AFA1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广州安必平自动化检测设备有限公司</w:t>
            </w:r>
          </w:p>
        </w:tc>
      </w:tr>
      <w:tr w14:paraId="54B1C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6205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522F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广州迈胜医疗设备有限公司</w:t>
            </w:r>
          </w:p>
        </w:tc>
      </w:tr>
      <w:tr w14:paraId="0F9C6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8A5B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5BE2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奥立智内镜（广州）技术有限公司</w:t>
            </w:r>
          </w:p>
        </w:tc>
      </w:tr>
      <w:tr w14:paraId="14097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BE70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394A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广州舒瑞医疗科技有限公司</w:t>
            </w:r>
          </w:p>
        </w:tc>
      </w:tr>
      <w:tr w14:paraId="34B67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536C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6E59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广州见微医疗科技有限公司</w:t>
            </w:r>
          </w:p>
        </w:tc>
      </w:tr>
      <w:tr w14:paraId="4BB8B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BDF1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B234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奇点医疗科技（广州）有限公司</w:t>
            </w:r>
          </w:p>
        </w:tc>
      </w:tr>
      <w:tr w14:paraId="2E71D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F32B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39F2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广州摩世生物医疗技术集团有限公司</w:t>
            </w:r>
          </w:p>
        </w:tc>
      </w:tr>
      <w:tr w14:paraId="52A68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1B54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454B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广州艾目易科技有限公司</w:t>
            </w:r>
          </w:p>
        </w:tc>
      </w:tr>
      <w:tr w14:paraId="39CF5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C1D1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17E49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广州欧欧医疗科技有限责任公司</w:t>
            </w:r>
          </w:p>
        </w:tc>
      </w:tr>
      <w:tr w14:paraId="5AC9C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E29D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7F123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广州七喜医疗设备有限公司</w:t>
            </w:r>
          </w:p>
        </w:tc>
      </w:tr>
      <w:tr w14:paraId="58343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8CB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5E45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广州瑞其纳医疗科技有限公司</w:t>
            </w:r>
          </w:p>
        </w:tc>
      </w:tr>
      <w:tr w14:paraId="432A7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8907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6808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广州瑞泰生物科技有限公司</w:t>
            </w:r>
          </w:p>
        </w:tc>
      </w:tr>
      <w:tr w14:paraId="20C70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E796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8983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广州赛隆增材制造有限责任公司</w:t>
            </w:r>
          </w:p>
        </w:tc>
      </w:tr>
      <w:tr w14:paraId="7059A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4846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8607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广州市宝创生物技术有限公司</w:t>
            </w:r>
          </w:p>
        </w:tc>
      </w:tr>
      <w:tr w14:paraId="275B3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D55E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F3BC9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广州市丹蓝生物科技有限公司</w:t>
            </w:r>
          </w:p>
        </w:tc>
      </w:tr>
      <w:tr w14:paraId="4DBA1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3305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79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F020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广州市进德生物科技有限公司</w:t>
            </w:r>
          </w:p>
        </w:tc>
      </w:tr>
      <w:tr w14:paraId="6699E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193A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E4D7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广州洁特生物过滤股份有限公司</w:t>
            </w:r>
          </w:p>
        </w:tc>
      </w:tr>
      <w:tr w14:paraId="1DE15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2952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422A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广州凯普医药科技有限公司</w:t>
            </w:r>
          </w:p>
        </w:tc>
      </w:tr>
      <w:tr w14:paraId="56A17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DC7D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1038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广州莲印医疗科技有限公司</w:t>
            </w:r>
          </w:p>
        </w:tc>
      </w:tr>
      <w:tr w14:paraId="61015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5F72F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CF1D0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广州一康医疗设备实业有限公司</w:t>
            </w:r>
          </w:p>
        </w:tc>
      </w:tr>
      <w:tr w14:paraId="69F6F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9DA4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DDB3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广州易介医疗科技有限公司</w:t>
            </w:r>
          </w:p>
        </w:tc>
      </w:tr>
      <w:tr w14:paraId="147CC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CCE6A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56F6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广州益诚生物科技有限公司</w:t>
            </w:r>
          </w:p>
        </w:tc>
      </w:tr>
      <w:tr w14:paraId="13220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1251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83468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广州永士达医疗科技有限责任公司</w:t>
            </w:r>
          </w:p>
        </w:tc>
      </w:tr>
      <w:tr w14:paraId="4D585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6F93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AFF7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中科天泽生物科技（广州）有限公司</w:t>
            </w:r>
          </w:p>
        </w:tc>
      </w:tr>
      <w:tr w14:paraId="3C15A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FDBDB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EC4A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嘉检（广州）生物工程技术有限公司</w:t>
            </w:r>
          </w:p>
        </w:tc>
      </w:tr>
      <w:tr w14:paraId="46797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B23A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89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B880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广州市达瑞生物技术股份有限公司</w:t>
            </w:r>
          </w:p>
        </w:tc>
      </w:tr>
      <w:tr w14:paraId="2D8C7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15A5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6C03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广州市润杰医疗器械有限公司</w:t>
            </w:r>
          </w:p>
        </w:tc>
      </w:tr>
      <w:tr w14:paraId="56896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AE62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E4FC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赛默飞世尔（广州）生物科技有限公司</w:t>
            </w:r>
          </w:p>
        </w:tc>
      </w:tr>
      <w:tr w14:paraId="17DA3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77273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4861D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广州湾区生物科技有限公司</w:t>
            </w:r>
          </w:p>
        </w:tc>
      </w:tr>
      <w:tr w14:paraId="1A1AC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AB011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66E2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南芯芯仪（广州）制造有限公司</w:t>
            </w:r>
          </w:p>
        </w:tc>
      </w:tr>
      <w:tr w14:paraId="3EAE2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53A7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41BE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呼研所生物安全科技（广州）股份有限公司</w:t>
            </w:r>
          </w:p>
        </w:tc>
      </w:tr>
      <w:tr w14:paraId="35BCF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BB9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1117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费森尤斯卡比（广州）医疗用品有限公司</w:t>
            </w:r>
          </w:p>
        </w:tc>
      </w:tr>
      <w:tr w14:paraId="412A6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35400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DD51C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广州红象医疗科技有限公司</w:t>
            </w:r>
          </w:p>
        </w:tc>
      </w:tr>
      <w:tr w14:paraId="66E49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81A5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B74E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百盛（广州）生物制品有限公司</w:t>
            </w:r>
          </w:p>
        </w:tc>
      </w:tr>
      <w:tr w14:paraId="25F53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C7D7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F6CE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广州杜工智能健康科技发展有限公司</w:t>
            </w:r>
          </w:p>
        </w:tc>
      </w:tr>
      <w:tr w14:paraId="005B1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C336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99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381E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瑞博奥（广州）生物科技股份有限公司</w:t>
            </w:r>
          </w:p>
        </w:tc>
      </w:tr>
      <w:tr w14:paraId="03B95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EFAD7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7A91A1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广州信筑医疗技术有限公司</w:t>
            </w:r>
          </w:p>
        </w:tc>
      </w:tr>
      <w:tr w14:paraId="5ACE0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D24F4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978C6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广州峰瑞生物科技有限公司</w:t>
            </w:r>
          </w:p>
        </w:tc>
      </w:tr>
      <w:tr w14:paraId="624EA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846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AC849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广东美捷威通生物科技有限公司</w:t>
            </w:r>
          </w:p>
        </w:tc>
      </w:tr>
      <w:tr w14:paraId="63F9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3DA1A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103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D0D4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广州深度医疗器械科技有限公司</w:t>
            </w:r>
          </w:p>
        </w:tc>
      </w:tr>
      <w:tr w14:paraId="3AC2D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8133F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104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1119E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广州华伟医疗设备有限公司</w:t>
            </w:r>
          </w:p>
        </w:tc>
      </w:tr>
      <w:tr w14:paraId="34CB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28C7E5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105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9F868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广州光研科技有限公司</w:t>
            </w:r>
          </w:p>
        </w:tc>
      </w:tr>
      <w:tr w14:paraId="105E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3A66B9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106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DAE0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广州君霖医疗科技有限公司</w:t>
            </w:r>
          </w:p>
        </w:tc>
      </w:tr>
      <w:tr w14:paraId="49E30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83A3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107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A8BD6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稳态免疫健康科技（广州）有限公司</w:t>
            </w:r>
          </w:p>
        </w:tc>
      </w:tr>
      <w:tr w14:paraId="05D65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ACB9C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108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64212">
            <w:pPr>
              <w:spacing w:line="600" w:lineRule="exact"/>
              <w:ind w:left="0" w:leftChars="0" w:firstLine="0" w:firstLineChars="0"/>
              <w:jc w:val="center"/>
              <w:rPr>
                <w:rFonts w:hint="default" w:eastAsia="方正仿宋_GBK"/>
              </w:rPr>
            </w:pPr>
            <w:r>
              <w:rPr>
                <w:rFonts w:hint="default" w:eastAsia="方正仿宋_GBK"/>
                <w:lang w:val="en-US" w:eastAsia="zh-CN"/>
              </w:rPr>
              <w:t>稳态超界（广州）科技发展有限公司</w:t>
            </w:r>
          </w:p>
        </w:tc>
      </w:tr>
    </w:tbl>
    <w:p w14:paraId="1540F6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745EE"/>
    <w:rsid w:val="4DD7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2025-07-10T03:34:00Z</dcterms:created>
  <dc:creator>叶菲</dc:creator>
  <cp:lastModifiedBy>叶菲</cp:lastModifiedBy>
  <dcterms:modified xsi:type="dcterms:W3CDTF">2025-07-10T03:34:58Z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03DB5FF7F92541BE91600A63D058D0FB_11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